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98B53" w14:textId="77777777" w:rsidR="00CA0909" w:rsidRPr="00CA0909" w:rsidRDefault="00CA0909" w:rsidP="00CA0909">
      <w:pPr>
        <w:suppressAutoHyphens/>
        <w:autoSpaceDN w:val="0"/>
        <w:spacing w:after="0" w:line="312" w:lineRule="exact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CA0909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Nazwa urządzenia:</w:t>
      </w:r>
      <w:r w:rsidRPr="00CA0909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</w:r>
      <w:r w:rsidRPr="00CA0909">
        <w:rPr>
          <w:rFonts w:ascii="Calibri" w:eastAsia="Times New Roman" w:hAnsi="Calibri" w:cs="Calibri"/>
          <w:b/>
          <w:bCs/>
          <w:kern w:val="3"/>
          <w:sz w:val="20"/>
          <w:szCs w:val="20"/>
          <w:lang w:eastAsia="zh-CN"/>
          <w14:ligatures w14:val="none"/>
        </w:rPr>
        <w:t>Szafa na kartoteki  sztuk 2</w:t>
      </w:r>
    </w:p>
    <w:p w14:paraId="2C52C3F9" w14:textId="77777777" w:rsidR="00CA0909" w:rsidRPr="00CA0909" w:rsidRDefault="00CA0909" w:rsidP="00CA0909">
      <w:pPr>
        <w:suppressAutoHyphens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CA0909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Producent</w:t>
      </w:r>
      <w:r w:rsidRPr="00CA0909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</w:r>
      <w:r w:rsidRPr="00CA0909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  <w:t>..............................................................................................</w:t>
      </w:r>
    </w:p>
    <w:p w14:paraId="7E34F29B" w14:textId="77777777" w:rsidR="00CA0909" w:rsidRPr="00CA0909" w:rsidRDefault="00CA0909" w:rsidP="00CA0909">
      <w:pPr>
        <w:suppressAutoHyphens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CA0909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 xml:space="preserve">Typ i rok produkcji         </w:t>
      </w:r>
      <w:r w:rsidRPr="00CA0909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..................................................................................................</w:t>
      </w:r>
    </w:p>
    <w:p w14:paraId="504C2BA1" w14:textId="77777777" w:rsidR="00CA0909" w:rsidRPr="00CA0909" w:rsidRDefault="00CA0909" w:rsidP="00CA0909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color w:val="000000"/>
          <w:spacing w:val="-2"/>
          <w:kern w:val="3"/>
          <w:sz w:val="20"/>
          <w:szCs w:val="20"/>
          <w:lang w:eastAsia="zh-CN"/>
          <w14:ligatures w14:val="none"/>
        </w:rPr>
      </w:pPr>
    </w:p>
    <w:tbl>
      <w:tblPr>
        <w:tblW w:w="8910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4963"/>
        <w:gridCol w:w="1275"/>
        <w:gridCol w:w="2137"/>
      </w:tblGrid>
      <w:tr w:rsidR="00CA0909" w:rsidRPr="00CA0909" w14:paraId="7A7BDD86" w14:textId="77777777" w:rsidTr="0068515B">
        <w:trPr>
          <w:trHeight w:val="7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329B21" w14:textId="77777777" w:rsidR="00CA0909" w:rsidRPr="00CA0909" w:rsidRDefault="00CA0909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5FA15" w14:textId="77777777" w:rsidR="00CA0909" w:rsidRPr="00CA0909" w:rsidRDefault="00CA0909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Opis wymaganych parametrów technicznych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07E134" w14:textId="77777777" w:rsidR="00CA0909" w:rsidRPr="00CA0909" w:rsidRDefault="00CA0909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Parametr graniczne</w:t>
            </w:r>
            <w:r w:rsidRPr="00CA090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wartość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575F1B" w14:textId="77777777" w:rsidR="00CA0909" w:rsidRPr="00CA0909" w:rsidRDefault="00CA0909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Parametry oferowanego</w:t>
            </w:r>
          </w:p>
          <w:p w14:paraId="1DE87922" w14:textId="77777777" w:rsidR="00CA0909" w:rsidRPr="00CA0909" w:rsidRDefault="00CA0909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urządzenia</w:t>
            </w:r>
          </w:p>
        </w:tc>
      </w:tr>
      <w:tr w:rsidR="00CA0909" w:rsidRPr="00CA0909" w14:paraId="4A31FC88" w14:textId="77777777" w:rsidTr="0068515B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E4527" w14:textId="77777777" w:rsidR="00CA0909" w:rsidRPr="00CA0909" w:rsidRDefault="00CA0909" w:rsidP="00CA0909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napToGrid w:val="0"/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FE386" w14:textId="5B890D0F" w:rsidR="00CA0909" w:rsidRPr="00CA0909" w:rsidRDefault="00CA0909" w:rsidP="00CA090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Szafa kartotekowa metalowa 5-szufladowa,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287D59" w14:textId="130BA43A" w:rsidR="00CA0909" w:rsidRPr="00CA0909" w:rsidRDefault="00CA0909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D87DD" w14:textId="77777777" w:rsidR="00CA0909" w:rsidRPr="00CA0909" w:rsidRDefault="00CA0909" w:rsidP="00CA0909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CA0909" w:rsidRPr="00CA0909" w14:paraId="12D3C3C2" w14:textId="77777777" w:rsidTr="0068515B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B1BFAD" w14:textId="77777777" w:rsidR="00CA0909" w:rsidRPr="00CA0909" w:rsidRDefault="00CA0909" w:rsidP="00CA0909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ind w:left="360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133AA0" w14:textId="52DDC6C7" w:rsidR="00CA0909" w:rsidRPr="00CA0909" w:rsidRDefault="00CA0909" w:rsidP="00CA090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Wykonana  z blachy stalowej</w:t>
            </w:r>
            <w:r w:rsidR="00F41D9D">
              <w:rPr>
                <w:rFonts w:ascii="Helvetica" w:hAnsi="Helvetica" w:cs="Helvetica"/>
                <w:color w:val="222222"/>
                <w:sz w:val="21"/>
                <w:szCs w:val="21"/>
                <w:shd w:val="clear" w:color="auto" w:fill="FFFFFF"/>
              </w:rPr>
              <w:t xml:space="preserve"> o grubości 0,6 mm</w:t>
            </w:r>
            <w:r w:rsidR="00133D91">
              <w:rPr>
                <w:rFonts w:ascii="Helvetica" w:hAnsi="Helvetica" w:cs="Helvetica"/>
                <w:color w:val="222222"/>
                <w:sz w:val="21"/>
                <w:szCs w:val="21"/>
                <w:shd w:val="clear" w:color="auto" w:fill="FFFFFF"/>
              </w:rPr>
              <w:t>(</w:t>
            </w:r>
            <w:r w:rsidR="00F41D9D">
              <w:rPr>
                <w:rFonts w:ascii="Helvetica" w:hAnsi="Helvetica" w:cs="Helvetica"/>
                <w:color w:val="222222"/>
                <w:sz w:val="21"/>
                <w:szCs w:val="21"/>
                <w:shd w:val="clear" w:color="auto" w:fill="FFFFFF"/>
              </w:rPr>
              <w:t> </w:t>
            </w:r>
            <w:r w:rsidR="00F41D9D">
              <w:rPr>
                <w:rFonts w:ascii="Helvetica" w:hAnsi="Helvetica" w:cs="Helvetica"/>
                <w:color w:val="222222"/>
                <w:sz w:val="21"/>
                <w:szCs w:val="21"/>
                <w:shd w:val="clear" w:color="auto" w:fill="FFFFFF"/>
              </w:rPr>
              <w:t>±</w:t>
            </w:r>
            <w:r w:rsidR="00986173">
              <w:rPr>
                <w:rFonts w:ascii="Helvetica" w:hAnsi="Helvetica" w:cs="Helvetica"/>
                <w:color w:val="222222"/>
                <w:sz w:val="21"/>
                <w:szCs w:val="21"/>
                <w:shd w:val="clear" w:color="auto" w:fill="FFFFFF"/>
              </w:rPr>
              <w:t xml:space="preserve"> </w:t>
            </w:r>
            <w:r w:rsidR="004F07B4">
              <w:rPr>
                <w:rFonts w:ascii="Helvetica" w:hAnsi="Helvetica" w:cs="Helvetica"/>
                <w:color w:val="222222"/>
                <w:sz w:val="21"/>
                <w:szCs w:val="21"/>
                <w:shd w:val="clear" w:color="auto" w:fill="FFFFFF"/>
              </w:rPr>
              <w:t>0,</w:t>
            </w:r>
            <w:r w:rsidR="00986173">
              <w:rPr>
                <w:rFonts w:ascii="Helvetica" w:hAnsi="Helvetica" w:cs="Helvetica"/>
                <w:color w:val="222222"/>
                <w:sz w:val="21"/>
                <w:szCs w:val="21"/>
                <w:shd w:val="clear" w:color="auto" w:fill="FFFFFF"/>
              </w:rPr>
              <w:t>1</w:t>
            </w:r>
            <w:r w:rsidR="004F07B4">
              <w:rPr>
                <w:rFonts w:ascii="Helvetica" w:hAnsi="Helvetica" w:cs="Helvetica"/>
                <w:color w:val="222222"/>
                <w:sz w:val="21"/>
                <w:szCs w:val="21"/>
                <w:shd w:val="clear" w:color="auto" w:fill="FFFFFF"/>
              </w:rPr>
              <w:t>mm</w:t>
            </w:r>
            <w:r w:rsidR="00EB50BB">
              <w:rPr>
                <w:rFonts w:ascii="Helvetica" w:hAnsi="Helvetica" w:cs="Helvetica"/>
                <w:color w:val="222222"/>
                <w:sz w:val="21"/>
                <w:szCs w:val="21"/>
                <w:shd w:val="clear" w:color="auto" w:fill="FFFFFF"/>
              </w:rPr>
              <w:t>)</w:t>
            </w:r>
            <w:r w:rsidR="00133D91">
              <w:rPr>
                <w:rFonts w:ascii="Helvetica" w:hAnsi="Helvetica" w:cs="Helvetica"/>
                <w:color w:val="222222"/>
                <w:sz w:val="21"/>
                <w:szCs w:val="21"/>
                <w:shd w:val="clear" w:color="auto" w:fill="FFFFFF"/>
              </w:rPr>
              <w:t>, </w:t>
            </w:r>
            <w:r w:rsidRPr="00CA0909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malowana  proszkowo.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CB975" w14:textId="40A7F3D3" w:rsidR="00CA0909" w:rsidRPr="00CA0909" w:rsidRDefault="00CA0909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39338" w14:textId="77777777" w:rsidR="00CA0909" w:rsidRPr="00CA0909" w:rsidRDefault="00CA0909" w:rsidP="00CA0909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68515B" w:rsidRPr="00CA0909" w14:paraId="2584557E" w14:textId="77777777" w:rsidTr="0068515B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25663" w14:textId="77777777" w:rsidR="0068515B" w:rsidRPr="00CA0909" w:rsidRDefault="0068515B" w:rsidP="00CA0909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8EF9B" w14:textId="7E418906" w:rsidR="0068515B" w:rsidRPr="00CA0909" w:rsidRDefault="0068515B" w:rsidP="00CA090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Kolor szary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CCC667" w14:textId="77777777" w:rsidR="0068515B" w:rsidRPr="00CA0909" w:rsidRDefault="0068515B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446FE" w14:textId="77777777" w:rsidR="0068515B" w:rsidRPr="00CA0909" w:rsidRDefault="0068515B" w:rsidP="00CA0909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CA0909" w:rsidRPr="00CA0909" w14:paraId="5727DEB6" w14:textId="77777777" w:rsidTr="00E67E51">
        <w:trPr>
          <w:trHeight w:val="41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09990E" w14:textId="77777777" w:rsidR="00CA0909" w:rsidRPr="00CA0909" w:rsidRDefault="00CA0909" w:rsidP="00CA0909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ind w:left="360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41950A" w14:textId="79A1EFE2" w:rsidR="00CA0909" w:rsidRPr="00CA0909" w:rsidRDefault="00CA0909" w:rsidP="00CA090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Szuflady z pełnym wysuwem, na</w:t>
            </w:r>
            <w:r w:rsidR="00B05E84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cichych </w:t>
            </w:r>
            <w:r w:rsidRPr="00CA0909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prowadnicach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F6A24" w14:textId="0641CCAF" w:rsidR="00CA0909" w:rsidRPr="00CA0909" w:rsidRDefault="00CA0909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7A1D2" w14:textId="77777777" w:rsidR="00CA0909" w:rsidRPr="00CA0909" w:rsidRDefault="00CA0909" w:rsidP="00CA0909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E67E51" w:rsidRPr="00CA0909" w14:paraId="42EC2A7F" w14:textId="77777777" w:rsidTr="0068515B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A69A70" w14:textId="77777777" w:rsidR="00E67E51" w:rsidRPr="00CA0909" w:rsidRDefault="00E67E51" w:rsidP="00CA0909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4A4AD" w14:textId="65B2009A" w:rsidR="00E67E51" w:rsidRDefault="00E67E51" w:rsidP="00E67E51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Wymiary pojedynczej szuflady  </w:t>
            </w:r>
          </w:p>
          <w:p w14:paraId="5A2ACFC7" w14:textId="0A744478" w:rsidR="00E67E51" w:rsidRPr="00E67E51" w:rsidRDefault="00E67E51" w:rsidP="00E67E51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   </w:t>
            </w:r>
            <w:r w:rsidRPr="00E67E51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• szerokość: 38cm</w:t>
            </w:r>
          </w:p>
          <w:p w14:paraId="3771E3A1" w14:textId="29735390" w:rsidR="00E67E51" w:rsidRPr="00E67E51" w:rsidRDefault="00E67E51" w:rsidP="00E67E51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E67E51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 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E67E51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• wysokość: 29cm</w:t>
            </w:r>
          </w:p>
          <w:p w14:paraId="167FA65D" w14:textId="27366544" w:rsidR="00E67E51" w:rsidRPr="00CA0909" w:rsidRDefault="00E67E51" w:rsidP="00E67E51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E67E51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   • głębokość: 51cm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DF1F0" w14:textId="77777777" w:rsidR="00E67E51" w:rsidRPr="00CA0909" w:rsidRDefault="00E67E51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747D9" w14:textId="77777777" w:rsidR="00E67E51" w:rsidRPr="00CA0909" w:rsidRDefault="00E67E51" w:rsidP="00CA0909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CA0909" w:rsidRPr="00CA0909" w14:paraId="45D74F18" w14:textId="77777777" w:rsidTr="0068515B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97DBC3" w14:textId="77777777" w:rsidR="00CA0909" w:rsidRPr="00CA0909" w:rsidRDefault="00CA0909" w:rsidP="00CA0909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ind w:left="360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192FB" w14:textId="77777777" w:rsidR="00DF7229" w:rsidRDefault="00CA0909" w:rsidP="00CA090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Maksymalny nośność każdej szuflady wynosi </w:t>
            </w:r>
          </w:p>
          <w:p w14:paraId="6FD6940A" w14:textId="716D8C9B" w:rsidR="00CA0909" w:rsidRPr="00CA0909" w:rsidRDefault="00DF7229" w:rsidP="00CA090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="00CA0909" w:rsidRPr="00CA0909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5kg.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( ±</w:t>
            </w:r>
            <w:r w:rsidR="0068515B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5 kg)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FA396C" w14:textId="2555FFB0" w:rsidR="00CA0909" w:rsidRPr="00CA0909" w:rsidRDefault="00CA0909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79AC64" w14:textId="77777777" w:rsidR="00CA0909" w:rsidRPr="00CA0909" w:rsidRDefault="00CA0909" w:rsidP="00CA0909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CA0909" w:rsidRPr="00CA0909" w14:paraId="51E3E3A6" w14:textId="77777777" w:rsidTr="00EB50BB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23298" w14:textId="77777777" w:rsidR="00CA0909" w:rsidRPr="00CA0909" w:rsidRDefault="00CA0909" w:rsidP="00CA0909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ind w:left="360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5BDA1F" w14:textId="33B3D7C5" w:rsidR="00CA0909" w:rsidRPr="00CA0909" w:rsidRDefault="00487C0E" w:rsidP="00CA0909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487C0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  <w:t>Posiada one zabezpieczenie, które uniemożliwia wysunięcie w tym samym czasie więcej niż jednej szuflady, dzięki czemu szafa nie przechyli się do przodu pod wpływem ich ciężaru.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CB9621" w14:textId="6F3EB98F" w:rsidR="00CA0909" w:rsidRPr="00CA0909" w:rsidRDefault="00CA0909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4B32AD" w14:textId="77777777" w:rsidR="00CA0909" w:rsidRPr="00CA0909" w:rsidRDefault="00CA0909" w:rsidP="00CA0909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CA0909" w:rsidRPr="00CA0909" w14:paraId="24474DF7" w14:textId="77777777" w:rsidTr="0068515B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A1381D" w14:textId="77777777" w:rsidR="00CA0909" w:rsidRPr="00CA0909" w:rsidRDefault="00CA0909" w:rsidP="00CA0909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ind w:left="360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F27E15" w14:textId="77777777" w:rsidR="00CA0909" w:rsidRPr="00CA0909" w:rsidRDefault="00CA0909" w:rsidP="00CA090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Całość zamykana jednym centralnym zamkiem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DBEBC1" w14:textId="54618CBF" w:rsidR="00CA0909" w:rsidRPr="00CA0909" w:rsidRDefault="00CA0909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03C55" w14:textId="77777777" w:rsidR="00CA0909" w:rsidRPr="00CA0909" w:rsidRDefault="00CA0909" w:rsidP="00CA0909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CA0909" w:rsidRPr="00CA0909" w14:paraId="5A5DF422" w14:textId="77777777" w:rsidTr="0068515B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6C256" w14:textId="77777777" w:rsidR="00CA0909" w:rsidRPr="00CA0909" w:rsidRDefault="00CA0909" w:rsidP="00CA0909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ind w:left="360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565BA9" w14:textId="329E2911" w:rsidR="00802A60" w:rsidRDefault="00802A60" w:rsidP="00802A6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Wymiary szafy : </w:t>
            </w:r>
          </w:p>
          <w:p w14:paraId="277FB142" w14:textId="79F11890" w:rsidR="00802A60" w:rsidRPr="00802A60" w:rsidRDefault="00802A60" w:rsidP="00802A60">
            <w:pPr>
              <w:pStyle w:val="Akapitzlist"/>
              <w:numPr>
                <w:ilvl w:val="0"/>
                <w:numId w:val="8"/>
              </w:num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802A6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  <w:t>Wysokość: 162,5 cm</w:t>
            </w: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(</w:t>
            </w:r>
            <w:r w:rsidR="00705549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  <w:t>±5 cm)</w:t>
            </w:r>
          </w:p>
          <w:p w14:paraId="68C002A5" w14:textId="36E13DC6" w:rsidR="00802A60" w:rsidRPr="00802A60" w:rsidRDefault="00802A60" w:rsidP="00802A60">
            <w:pPr>
              <w:pStyle w:val="Akapitzlist"/>
              <w:numPr>
                <w:ilvl w:val="0"/>
                <w:numId w:val="8"/>
              </w:num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802A6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  <w:t>Szerokość: 46cm</w:t>
            </w:r>
            <w:r w:rsidR="00705549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="00705549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  <w:t>(±5 cm)</w:t>
            </w:r>
          </w:p>
          <w:p w14:paraId="72DA53A0" w14:textId="2BB87EB3" w:rsidR="00CA0909" w:rsidRPr="00802A60" w:rsidRDefault="00802A60" w:rsidP="00802A60">
            <w:pPr>
              <w:pStyle w:val="Akapitzlist"/>
              <w:numPr>
                <w:ilvl w:val="0"/>
                <w:numId w:val="8"/>
              </w:num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802A60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  <w:t>Głębokość: 62cm</w:t>
            </w:r>
            <w:r w:rsidR="00705549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="00705549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  <w:t>(±5 cm)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72107" w14:textId="3D616782" w:rsidR="00CA0909" w:rsidRPr="00CA0909" w:rsidRDefault="00CA0909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4AE5C8" w14:textId="77777777" w:rsidR="00CA0909" w:rsidRPr="00CA0909" w:rsidRDefault="00CA0909" w:rsidP="00CA0909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0195A" w:rsidRPr="00CA0909" w14:paraId="6D6ED3E3" w14:textId="77777777" w:rsidTr="0068515B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D390D" w14:textId="77777777" w:rsidR="00D0195A" w:rsidRPr="00CA0909" w:rsidRDefault="00D0195A" w:rsidP="00CA0909">
            <w:pPr>
              <w:widowControl w:val="0"/>
              <w:numPr>
                <w:ilvl w:val="0"/>
                <w:numId w:val="3"/>
              </w:numPr>
              <w:suppressAutoHyphens/>
              <w:autoSpaceDN w:val="0"/>
              <w:snapToGrid w:val="0"/>
              <w:spacing w:after="0" w:line="240" w:lineRule="auto"/>
              <w:ind w:left="360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27354" w14:textId="07E5E891" w:rsidR="00D0195A" w:rsidRDefault="00D0195A" w:rsidP="00802A60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Kraj producenta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F1B8E" w14:textId="77777777" w:rsidR="00D0195A" w:rsidRPr="00CA0909" w:rsidRDefault="00D0195A" w:rsidP="00CA090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50FFB6" w14:textId="77777777" w:rsidR="00D0195A" w:rsidRPr="00CA0909" w:rsidRDefault="00D0195A" w:rsidP="00CA0909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1A9296EB" w14:textId="77777777" w:rsidR="00CA0909" w:rsidRPr="00CA0909" w:rsidRDefault="00CA0909" w:rsidP="00CA0909">
      <w:pPr>
        <w:tabs>
          <w:tab w:val="left" w:pos="4140"/>
          <w:tab w:val="center" w:pos="4536"/>
          <w:tab w:val="right" w:pos="9072"/>
        </w:tabs>
        <w:suppressAutoHyphens/>
        <w:autoSpaceDN w:val="0"/>
        <w:spacing w:after="0" w:line="240" w:lineRule="auto"/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</w:pPr>
    </w:p>
    <w:p w14:paraId="04B467BA" w14:textId="77777777" w:rsidR="00CA0909" w:rsidRPr="00CA0909" w:rsidRDefault="00CA0909" w:rsidP="00CA0909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</w:pPr>
    </w:p>
    <w:p w14:paraId="4B8CBD53" w14:textId="77777777" w:rsidR="00C74E8A" w:rsidRDefault="00C74E8A"/>
    <w:sectPr w:rsidR="00C74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47DA9"/>
    <w:multiLevelType w:val="hybridMultilevel"/>
    <w:tmpl w:val="09C059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066F"/>
    <w:multiLevelType w:val="multilevel"/>
    <w:tmpl w:val="DAF223BC"/>
    <w:styleLink w:val="WW8Num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A12002"/>
    <w:multiLevelType w:val="hybridMultilevel"/>
    <w:tmpl w:val="31C4B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70564C"/>
    <w:multiLevelType w:val="hybridMultilevel"/>
    <w:tmpl w:val="5D620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D6884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3C6A27"/>
    <w:multiLevelType w:val="hybridMultilevel"/>
    <w:tmpl w:val="6F1C0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B3528"/>
    <w:multiLevelType w:val="hybridMultilevel"/>
    <w:tmpl w:val="EF5E90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04934">
    <w:abstractNumId w:val="1"/>
  </w:num>
  <w:num w:numId="2" w16cid:durableId="15823718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8237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87424">
    <w:abstractNumId w:val="5"/>
  </w:num>
  <w:num w:numId="5" w16cid:durableId="938487001">
    <w:abstractNumId w:val="3"/>
  </w:num>
  <w:num w:numId="6" w16cid:durableId="1934586093">
    <w:abstractNumId w:val="0"/>
  </w:num>
  <w:num w:numId="7" w16cid:durableId="350566391">
    <w:abstractNumId w:val="4"/>
  </w:num>
  <w:num w:numId="8" w16cid:durableId="1816556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E27"/>
    <w:rsid w:val="00000CAF"/>
    <w:rsid w:val="000A7028"/>
    <w:rsid w:val="00133D91"/>
    <w:rsid w:val="00250773"/>
    <w:rsid w:val="00476E27"/>
    <w:rsid w:val="00487C0E"/>
    <w:rsid w:val="004A7762"/>
    <w:rsid w:val="004F07B4"/>
    <w:rsid w:val="00593EB5"/>
    <w:rsid w:val="005D2FFC"/>
    <w:rsid w:val="0068515B"/>
    <w:rsid w:val="006C392A"/>
    <w:rsid w:val="006E10CA"/>
    <w:rsid w:val="00705549"/>
    <w:rsid w:val="007A4F1C"/>
    <w:rsid w:val="007C3AD5"/>
    <w:rsid w:val="00802A60"/>
    <w:rsid w:val="00986173"/>
    <w:rsid w:val="00B05E84"/>
    <w:rsid w:val="00C74E8A"/>
    <w:rsid w:val="00CA0909"/>
    <w:rsid w:val="00D0195A"/>
    <w:rsid w:val="00DD0357"/>
    <w:rsid w:val="00DF7229"/>
    <w:rsid w:val="00E67E51"/>
    <w:rsid w:val="00EB50BB"/>
    <w:rsid w:val="00F4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461D9D3"/>
  <w15:chartTrackingRefBased/>
  <w15:docId w15:val="{D52CBC2C-3CEA-4DD5-9EFD-FF9289B11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6E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6E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6E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6E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6E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6E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6E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6E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6E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6E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6E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6E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6E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6E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6E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6E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6E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6E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6E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6E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6E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6E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6E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6E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6E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6E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6E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6E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6E27"/>
    <w:rPr>
      <w:b/>
      <w:bCs/>
      <w:smallCaps/>
      <w:color w:val="2F5496" w:themeColor="accent1" w:themeShade="BF"/>
      <w:spacing w:val="5"/>
    </w:rPr>
  </w:style>
  <w:style w:type="numbering" w:customStyle="1" w:styleId="WW8Num8">
    <w:name w:val="WW8Num8"/>
    <w:rsid w:val="00CA0909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156</Words>
  <Characters>941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22</cp:revision>
  <dcterms:created xsi:type="dcterms:W3CDTF">2026-01-29T12:14:00Z</dcterms:created>
  <dcterms:modified xsi:type="dcterms:W3CDTF">2026-01-29T14:14:00Z</dcterms:modified>
</cp:coreProperties>
</file>